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06E12" w:rsidRDefault="00206E12" w:rsidP="00206E12">
      <w:pPr>
        <w:spacing w:after="0"/>
        <w:rPr>
          <w:b/>
          <w:sz w:val="28"/>
          <w:szCs w:val="28"/>
        </w:rPr>
      </w:pPr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Default="00206E12" w:rsidP="00206E12">
      <w:pPr>
        <w:spacing w:after="0"/>
      </w:pPr>
      <w:r>
        <w:t>Monday, October 10, 2016, 3:30 – 4:30 pm, Room M226</w:t>
      </w:r>
    </w:p>
    <w:p w:rsidR="00BA5E93" w:rsidRDefault="00BA5E93" w:rsidP="00BA5E93">
      <w:pPr>
        <w:spacing w:after="0"/>
      </w:pPr>
    </w:p>
    <w:p w:rsidR="00BA5E93" w:rsidRDefault="00BA5E93" w:rsidP="00BA5E93">
      <w:pPr>
        <w:spacing w:after="0"/>
      </w:pPr>
      <w:r>
        <w:t>The college is starting year one of a new seven year cycle.</w:t>
      </w:r>
    </w:p>
    <w:p w:rsidR="00BA5E93" w:rsidRDefault="00BA5E93" w:rsidP="00BA5E93">
      <w:pPr>
        <w:spacing w:after="0"/>
      </w:pPr>
    </w:p>
    <w:p w:rsidR="00BA5E93" w:rsidRDefault="00BE2EE0" w:rsidP="00BA5E93">
      <w:pPr>
        <w:spacing w:after="0"/>
      </w:pPr>
      <w:r>
        <w:t>Review</w:t>
      </w:r>
      <w:r w:rsidR="00BA5E93">
        <w:t>ed</w:t>
      </w:r>
      <w:r>
        <w:t xml:space="preserve"> recommendations</w:t>
      </w:r>
      <w:r w:rsidR="006D4125">
        <w:t>*</w:t>
      </w:r>
      <w:r>
        <w:t xml:space="preserve"> &amp; progress report</w:t>
      </w:r>
      <w:r w:rsidR="00BA5E93">
        <w:t xml:space="preserve"> (also noted that we received commendations too). We have already begun addressing recommendations 1, 2, &amp; 3. </w:t>
      </w:r>
    </w:p>
    <w:p w:rsidR="00BA5E93" w:rsidRDefault="00BA5E93" w:rsidP="00BE2EE0">
      <w:pPr>
        <w:spacing w:after="0"/>
      </w:pPr>
    </w:p>
    <w:p w:rsidR="006D4125" w:rsidRDefault="00BA5E93" w:rsidP="00BE2EE0">
      <w:pPr>
        <w:spacing w:after="0"/>
      </w:pPr>
      <w:r>
        <w:t>The m</w:t>
      </w:r>
      <w:r w:rsidR="00B41EA9">
        <w:t xml:space="preserve">ain role of </w:t>
      </w:r>
      <w:r>
        <w:t xml:space="preserve">this </w:t>
      </w:r>
      <w:r w:rsidR="00B41EA9">
        <w:t>committee</w:t>
      </w:r>
      <w:r>
        <w:t xml:space="preserve"> will be to address recommendations 4 (not much time) &amp; 5 (</w:t>
      </w:r>
      <w:r w:rsidR="006D4125">
        <w:t>primary focus</w:t>
      </w:r>
      <w:r>
        <w:t>)</w:t>
      </w:r>
      <w:r w:rsidR="007E3DD5">
        <w:t xml:space="preserve"> for the Year-One Report</w:t>
      </w:r>
      <w:r w:rsidR="00B41EA9">
        <w:t>.</w:t>
      </w:r>
      <w:r w:rsidR="006D4125">
        <w:t xml:space="preserve"> This includes how we describe core themes, objectives related to core themes, and core theme indicators to inform institutional planning and determine mission fulfillment. </w:t>
      </w:r>
    </w:p>
    <w:p w:rsidR="006D4125" w:rsidRDefault="006D4125" w:rsidP="00BE2EE0">
      <w:pPr>
        <w:spacing w:after="0"/>
      </w:pPr>
    </w:p>
    <w:p w:rsidR="006D4125" w:rsidRDefault="00924B78" w:rsidP="00BE2EE0">
      <w:pPr>
        <w:spacing w:after="0"/>
      </w:pPr>
      <w:r>
        <w:t>We need to t</w:t>
      </w:r>
      <w:r>
        <w:t xml:space="preserve">hink about </w:t>
      </w:r>
      <w:r>
        <w:t xml:space="preserve">the </w:t>
      </w:r>
      <w:r>
        <w:t>process</w:t>
      </w:r>
      <w:r>
        <w:t>/</w:t>
      </w:r>
      <w:r>
        <w:t xml:space="preserve">issue of how </w:t>
      </w:r>
      <w:r>
        <w:t xml:space="preserve">to do </w:t>
      </w:r>
      <w:r>
        <w:t>our</w:t>
      </w:r>
      <w:r>
        <w:t xml:space="preserve"> </w:t>
      </w:r>
      <w:r>
        <w:t xml:space="preserve">work in </w:t>
      </w:r>
      <w:r>
        <w:t xml:space="preserve">a </w:t>
      </w:r>
      <w:r>
        <w:t>timely</w:t>
      </w:r>
      <w:r>
        <w:t xml:space="preserve">, </w:t>
      </w:r>
      <w:r>
        <w:t>efficient</w:t>
      </w:r>
      <w:r>
        <w:t xml:space="preserve">, </w:t>
      </w:r>
      <w:r>
        <w:t>effective way while engaging the institution</w:t>
      </w:r>
      <w:r>
        <w:t xml:space="preserve"> as a whole</w:t>
      </w:r>
      <w:r>
        <w:t xml:space="preserve">. </w:t>
      </w:r>
      <w:r>
        <w:t>Suggestions are needed. Begin the work where mission, strategic priorities and core themes live and integrate.</w:t>
      </w:r>
    </w:p>
    <w:p w:rsidR="00F20DA4" w:rsidRDefault="00F20DA4" w:rsidP="00BE2EE0">
      <w:pPr>
        <w:spacing w:after="0"/>
      </w:pPr>
    </w:p>
    <w:p w:rsidR="00924B78" w:rsidRDefault="002E2FD4" w:rsidP="00BE2EE0">
      <w:pPr>
        <w:spacing w:after="0"/>
      </w:pPr>
      <w:r>
        <w:t>At the next meeting, Bill &amp; Sue will give an overview of planning integration as well as a foundation of terms and concepts: direct/indirect measures; standards we will be reporting on; how we get from complex core theme descriptions to indicators; how to set meaningful strategic priorities allowing for institutional decisions; difference between short term indicator and long term core themes (more far-reaching than strategic priorities).</w:t>
      </w:r>
    </w:p>
    <w:p w:rsidR="00924B78" w:rsidRDefault="00924B78" w:rsidP="00BE2EE0">
      <w:pPr>
        <w:spacing w:after="0"/>
      </w:pPr>
    </w:p>
    <w:p w:rsidR="001D2C5A" w:rsidRDefault="001D2C5A" w:rsidP="00BE2EE0">
      <w:pPr>
        <w:spacing w:after="0"/>
      </w:pPr>
      <w:r>
        <w:t>David will send a link to the Accreditation Standards to the group.</w:t>
      </w:r>
    </w:p>
    <w:p w:rsidR="00F20DA4" w:rsidRDefault="001D2C5A" w:rsidP="00BE2EE0">
      <w:pPr>
        <w:spacing w:after="0"/>
      </w:pPr>
      <w:r>
        <w:t xml:space="preserve">Bill will make sure the previous Year One Report is available to the group. </w:t>
      </w:r>
    </w:p>
    <w:p w:rsidR="00F20DA4" w:rsidRDefault="00F20DA4" w:rsidP="00BE2EE0">
      <w:pPr>
        <w:spacing w:after="0"/>
      </w:pPr>
    </w:p>
    <w:p w:rsidR="00BE2EE0" w:rsidRDefault="00BE2EE0" w:rsidP="00BE2EE0">
      <w:pPr>
        <w:spacing w:after="0"/>
      </w:pPr>
    </w:p>
    <w:p w:rsidR="0070341D" w:rsidRDefault="0070341D" w:rsidP="00BE2EE0">
      <w:pPr>
        <w:spacing w:after="0"/>
      </w:pPr>
    </w:p>
    <w:p w:rsidR="00486CEF" w:rsidRDefault="00486CEF" w:rsidP="00BE2EE0">
      <w:pPr>
        <w:spacing w:after="0"/>
      </w:pPr>
    </w:p>
    <w:p w:rsidR="00486CEF" w:rsidRDefault="00486CEF" w:rsidP="00BE2EE0">
      <w:pPr>
        <w:spacing w:after="0"/>
      </w:pPr>
    </w:p>
    <w:p w:rsidR="002624A9" w:rsidRDefault="002624A9" w:rsidP="00BE2EE0">
      <w:pPr>
        <w:spacing w:after="0"/>
      </w:pPr>
    </w:p>
    <w:p w:rsidR="00BE2EE0" w:rsidRDefault="00BE2EE0" w:rsidP="00BE2EE0">
      <w:pPr>
        <w:spacing w:after="0"/>
      </w:pPr>
    </w:p>
    <w:p w:rsidR="00BE2EE0" w:rsidRDefault="00BE2EE0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1D2C5A" w:rsidRDefault="001D2C5A" w:rsidP="00BE2EE0">
      <w:pPr>
        <w:spacing w:after="0"/>
      </w:pPr>
    </w:p>
    <w:p w:rsidR="00BE2EE0" w:rsidRPr="006D4125" w:rsidRDefault="006D4125" w:rsidP="00BE2EE0">
      <w:pPr>
        <w:spacing w:after="0"/>
        <w:rPr>
          <w:i/>
        </w:rPr>
      </w:pPr>
      <w:bookmarkStart w:id="0" w:name="_GoBack"/>
      <w:bookmarkEnd w:id="0"/>
      <w:r w:rsidRPr="006D4125">
        <w:rPr>
          <w:i/>
        </w:rPr>
        <w:t>*see recommendation summary distributed at meeting</w:t>
      </w:r>
    </w:p>
    <w:sectPr w:rsidR="00BE2EE0" w:rsidRPr="006D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C0DC3"/>
    <w:rsid w:val="001D2C5A"/>
    <w:rsid w:val="00206E12"/>
    <w:rsid w:val="002624A9"/>
    <w:rsid w:val="002E2FD4"/>
    <w:rsid w:val="003B21CD"/>
    <w:rsid w:val="00486CEF"/>
    <w:rsid w:val="004C2140"/>
    <w:rsid w:val="006D4125"/>
    <w:rsid w:val="0070341D"/>
    <w:rsid w:val="007E3DD5"/>
    <w:rsid w:val="00924B78"/>
    <w:rsid w:val="00AE4BA9"/>
    <w:rsid w:val="00B41EA9"/>
    <w:rsid w:val="00BA5E93"/>
    <w:rsid w:val="00BD6BDC"/>
    <w:rsid w:val="00BE2EE0"/>
    <w:rsid w:val="00D5620A"/>
    <w:rsid w:val="00EE1742"/>
    <w:rsid w:val="00F20DA4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13</cp:revision>
  <dcterms:created xsi:type="dcterms:W3CDTF">2016-10-10T21:48:00Z</dcterms:created>
  <dcterms:modified xsi:type="dcterms:W3CDTF">2016-10-11T23:39:00Z</dcterms:modified>
</cp:coreProperties>
</file>